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F9" w:rsidRDefault="006A76F9" w:rsidP="006A76F9">
      <w:pPr>
        <w:spacing w:line="360" w:lineRule="auto"/>
        <w:jc w:val="both"/>
        <w:rPr>
          <w:rFonts w:ascii="Ethiopic Sadiss" w:hAnsi="Ethiopic Sadiss"/>
          <w:b/>
          <w:sz w:val="28"/>
          <w:szCs w:val="28"/>
        </w:rPr>
      </w:pPr>
      <w:bookmarkStart w:id="0" w:name="_GoBack"/>
      <w:bookmarkEnd w:id="0"/>
      <w:r>
        <w:rPr>
          <w:rFonts w:ascii="Plus Jakarta Sans" w:hAnsi="Plus Jakarta Sans" w:cs="Red Hat Display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 w:rsidR="005F5BCC">
        <w:rPr>
          <w:rFonts w:ascii="Ethiopic Sadiss" w:hAnsi="Ethiopic Sadiss"/>
          <w:sz w:val="28"/>
          <w:szCs w:val="28"/>
        </w:rPr>
        <w:t xml:space="preserve"> -------------</w:t>
      </w:r>
    </w:p>
    <w:p w:rsidR="006A76F9" w:rsidRDefault="006A76F9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                                                                                     -------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 w:rsidR="00EE3FBA">
        <w:rPr>
          <w:rFonts w:ascii="Ethiopic Sadiss" w:hAnsi="Ethiopic Sadiss"/>
          <w:sz w:val="28"/>
          <w:szCs w:val="28"/>
        </w:rPr>
        <w:t>------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6A76F9" w:rsidRDefault="0035479C" w:rsidP="006A76F9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</w:t>
      </w:r>
      <w:r w:rsidR="00D90D3E">
        <w:rPr>
          <w:rFonts w:ascii="Ethiopic Sadiss" w:hAnsi="Ethiopic Sadiss"/>
          <w:b/>
          <w:sz w:val="32"/>
          <w:szCs w:val="32"/>
        </w:rPr>
        <w:t>--------------------------</w:t>
      </w:r>
      <w:r w:rsidR="006A76F9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6A76F9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6A76F9">
        <w:rPr>
          <w:rFonts w:ascii="Ethiopic Sadiss" w:hAnsi="Ethiopic Sadiss"/>
          <w:b/>
          <w:sz w:val="32"/>
          <w:szCs w:val="32"/>
        </w:rPr>
        <w:t xml:space="preserve">                             </w:t>
      </w:r>
    </w:p>
    <w:p w:rsidR="006A76F9" w:rsidRDefault="006A76F9" w:rsidP="006A76F9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  <w:r>
        <w:rPr>
          <w:rFonts w:ascii="Ethiopic Sadiss" w:hAnsi="Ethiopic Sadiss"/>
          <w:sz w:val="24"/>
          <w:szCs w:val="24"/>
        </w:rPr>
        <w:t xml:space="preserve">   </w:t>
      </w:r>
      <w:proofErr w:type="spellStart"/>
      <w:r>
        <w:rPr>
          <w:rFonts w:ascii="Ethiopic Sadiss" w:hAnsi="Ethiopic Sadiss"/>
          <w:sz w:val="24"/>
          <w:szCs w:val="24"/>
          <w:u w:val="single"/>
        </w:rPr>
        <w:t>ባህር</w:t>
      </w:r>
      <w:proofErr w:type="spellEnd"/>
      <w:r w:rsidR="00200AF7">
        <w:rPr>
          <w:rFonts w:ascii="Ethiopic Sadiss" w:hAnsi="Ethiopic Sadiss"/>
          <w:sz w:val="24"/>
          <w:szCs w:val="24"/>
          <w:u w:val="single"/>
        </w:rPr>
        <w:t xml:space="preserve"> </w:t>
      </w:r>
      <w:proofErr w:type="spellStart"/>
      <w:r>
        <w:rPr>
          <w:rFonts w:ascii="Ethiopic Sadiss" w:hAnsi="Ethiopic Sadiss"/>
          <w:sz w:val="24"/>
          <w:szCs w:val="24"/>
          <w:u w:val="single"/>
        </w:rPr>
        <w:t>ዳር</w:t>
      </w:r>
      <w:proofErr w:type="spellEnd"/>
      <w:r>
        <w:rPr>
          <w:rFonts w:ascii="Ethiopic Sadiss" w:hAnsi="Ethiopic Sadiss"/>
          <w:sz w:val="24"/>
          <w:szCs w:val="24"/>
          <w:u w:val="single"/>
        </w:rPr>
        <w:t xml:space="preserve"> </w:t>
      </w:r>
      <w:r>
        <w:rPr>
          <w:rFonts w:ascii="Ethiopic Sadiss" w:hAnsi="Ethiopic Sadiss"/>
          <w:sz w:val="24"/>
          <w:szCs w:val="24"/>
        </w:rPr>
        <w:t xml:space="preserve">                   </w:t>
      </w:r>
    </w:p>
    <w:p w:rsidR="006A76F9" w:rsidRDefault="006A76F9" w:rsidP="006A76F9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sz w:val="28"/>
          <w:szCs w:val="28"/>
          <w:u w:val="single"/>
        </w:rPr>
        <w:t>በፍ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/ሥ/ብ/ሥ/ሕ/ቁ/ 2ዐ5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መሰረት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የቀረበ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አቤቱታ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ነው</w:t>
      </w:r>
      <w:proofErr w:type="spellEnd"/>
    </w:p>
    <w:p w:rsidR="006A76F9" w:rsidRDefault="006A76F9" w:rsidP="006A76F9">
      <w:pPr>
        <w:spacing w:line="360" w:lineRule="auto"/>
        <w:jc w:val="center"/>
        <w:rPr>
          <w:rFonts w:ascii="Ethiopic Sadiss" w:hAnsi="Ethiopic Sadiss"/>
          <w:sz w:val="24"/>
          <w:szCs w:val="24"/>
          <w:u w:val="single"/>
        </w:rPr>
      </w:pPr>
    </w:p>
    <w:p w:rsidR="006A76F9" w:rsidRDefault="006A76F9" w:rsidP="006A76F9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 ---------------------------------------------------------------</w:t>
      </w:r>
    </w:p>
    <w:p w:rsidR="006A76F9" w:rsidRDefault="006A76F9" w:rsidP="006A76F9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------------------------------------------------------------------</w:t>
      </w:r>
    </w:p>
    <w:p w:rsidR="006A76F9" w:rsidRDefault="006A76F9" w:rsidP="006A76F9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ባለው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የፍትሐብሄር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መጥሪያ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እንዲደርስ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ተሰጥቶኝ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ነበር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በዚሁ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መጥሪያውን</w:t>
      </w:r>
      <w:proofErr w:type="spellEnd"/>
      <w:r w:rsidR="0027343A">
        <w:rPr>
          <w:rFonts w:ascii="Nyala" w:hAnsi="Nyala"/>
          <w:sz w:val="28"/>
          <w:szCs w:val="28"/>
        </w:rPr>
        <w:t xml:space="preserve"> በ--------</w:t>
      </w:r>
      <w:proofErr w:type="spellStart"/>
      <w:r w:rsidR="0027343A">
        <w:rPr>
          <w:rFonts w:ascii="Nyala" w:hAnsi="Nyala"/>
          <w:sz w:val="28"/>
          <w:szCs w:val="28"/>
        </w:rPr>
        <w:t>ቀን</w:t>
      </w:r>
      <w:proofErr w:type="spellEnd"/>
      <w:r w:rsidR="0027343A">
        <w:rPr>
          <w:rFonts w:ascii="Nyala" w:hAnsi="Nyala"/>
          <w:sz w:val="28"/>
          <w:szCs w:val="28"/>
        </w:rPr>
        <w:t>----------</w:t>
      </w:r>
      <w:proofErr w:type="spellStart"/>
      <w:r w:rsidR="0027343A">
        <w:rPr>
          <w:rFonts w:ascii="Nyala" w:hAnsi="Nyala"/>
          <w:sz w:val="28"/>
          <w:szCs w:val="28"/>
        </w:rPr>
        <w:t>ዓ.ም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ለመስጠት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ብሞክር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ለመቀበል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ፈቃደኛ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አልሆነም</w:t>
      </w:r>
      <w:proofErr w:type="spellEnd"/>
      <w:r>
        <w:rPr>
          <w:rFonts w:ascii="Nyala" w:hAnsi="Nyala"/>
          <w:sz w:val="28"/>
          <w:szCs w:val="28"/>
        </w:rPr>
        <w:t xml:space="preserve"> /</w:t>
      </w:r>
      <w:proofErr w:type="spellStart"/>
      <w:r>
        <w:rPr>
          <w:rFonts w:ascii="Nyala" w:hAnsi="Nyala"/>
          <w:sz w:val="28"/>
          <w:szCs w:val="28"/>
        </w:rPr>
        <w:t>ተቀብሎኝ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ደረሰኝ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ለመስጠት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ፈቃደኛ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አልሆነም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ተቀብሎኝ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ደረሰኝ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ሰጥቶኛል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አልመጣም</w:t>
      </w:r>
      <w:proofErr w:type="spellEnd"/>
      <w:r>
        <w:rPr>
          <w:rFonts w:ascii="Nyala" w:hAnsi="Nyala"/>
          <w:sz w:val="28"/>
          <w:szCs w:val="28"/>
        </w:rPr>
        <w:t xml:space="preserve"> /</w:t>
      </w:r>
      <w:proofErr w:type="spellStart"/>
      <w:r>
        <w:rPr>
          <w:rFonts w:ascii="Nyala" w:hAnsi="Nyala"/>
          <w:sz w:val="28"/>
          <w:szCs w:val="28"/>
        </w:rPr>
        <w:t>አገር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ውስጥ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ሰለሌለ</w:t>
      </w:r>
      <w:proofErr w:type="spellEnd"/>
      <w:r>
        <w:rPr>
          <w:rFonts w:ascii="Nyala" w:hAnsi="Nyala"/>
          <w:sz w:val="28"/>
          <w:szCs w:val="28"/>
        </w:rPr>
        <w:t xml:space="preserve"> ፡፡</w:t>
      </w:r>
    </w:p>
    <w:p w:rsidR="006A76F9" w:rsidRDefault="006A76F9" w:rsidP="006A76F9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ይህ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መሆኑንም</w:t>
      </w:r>
      <w:proofErr w:type="spellEnd"/>
      <w:r>
        <w:rPr>
          <w:rFonts w:ascii="Nyala" w:hAnsi="Nyala"/>
          <w:sz w:val="28"/>
          <w:szCs w:val="28"/>
        </w:rPr>
        <w:t>፡-</w:t>
      </w:r>
    </w:p>
    <w:p w:rsidR="006A76F9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-------------------------------------------------------</w:t>
      </w:r>
    </w:p>
    <w:p w:rsidR="006A76F9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-------------------------------------------------------</w:t>
      </w:r>
    </w:p>
    <w:p w:rsidR="006A76F9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-------------------------------------------------------</w:t>
      </w:r>
    </w:p>
    <w:p w:rsidR="006A76F9" w:rsidRDefault="006A76F9" w:rsidP="006A76F9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 w:cs="Nyala"/>
          <w:sz w:val="28"/>
          <w:szCs w:val="28"/>
        </w:rPr>
        <w:t>ስለሆነም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ተከሳሽ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በሌሉበት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ታይቶ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እንዲወሰን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እንዲደረግልኝ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እጠይቃለሁ</w:t>
      </w:r>
      <w:proofErr w:type="spellEnd"/>
      <w:r>
        <w:rPr>
          <w:rFonts w:ascii="Nyala" w:hAnsi="Nyala"/>
          <w:sz w:val="28"/>
          <w:szCs w:val="28"/>
        </w:rPr>
        <w:t xml:space="preserve">፡፡ </w:t>
      </w:r>
      <w:proofErr w:type="spellStart"/>
      <w:r>
        <w:rPr>
          <w:rFonts w:ascii="Nyala" w:hAnsi="Nyala"/>
          <w:sz w:val="28"/>
          <w:szCs w:val="28"/>
        </w:rPr>
        <w:t>ያቀረብኩት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አቤቱታ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እውነት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በፍ</w:t>
      </w:r>
      <w:proofErr w:type="spellEnd"/>
      <w:r>
        <w:rPr>
          <w:rFonts w:ascii="Nyala" w:hAnsi="Nyala"/>
          <w:sz w:val="28"/>
          <w:szCs w:val="28"/>
        </w:rPr>
        <w:t xml:space="preserve">/ብ/ሥ/ሥ/ሕ/ቁ/ 92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አረጋግጣለሁ</w:t>
      </w:r>
      <w:proofErr w:type="spellEnd"/>
      <w:r>
        <w:rPr>
          <w:rFonts w:ascii="Nyala" w:hAnsi="Nyala"/>
          <w:sz w:val="28"/>
          <w:szCs w:val="28"/>
        </w:rPr>
        <w:t xml:space="preserve">፡፡          </w:t>
      </w:r>
    </w:p>
    <w:p w:rsidR="006A76F9" w:rsidRDefault="006A76F9" w:rsidP="006A76F9">
      <w:pPr>
        <w:spacing w:line="360" w:lineRule="auto"/>
        <w:ind w:left="4320"/>
        <w:jc w:val="center"/>
        <w:rPr>
          <w:rFonts w:ascii="Nyala" w:hAnsi="Nyala"/>
          <w:b/>
          <w:sz w:val="28"/>
          <w:szCs w:val="28"/>
        </w:rPr>
      </w:pPr>
      <w:proofErr w:type="spellStart"/>
      <w:r>
        <w:rPr>
          <w:rFonts w:ascii="Nyala" w:hAnsi="Nyala"/>
          <w:b/>
          <w:sz w:val="28"/>
          <w:szCs w:val="28"/>
        </w:rPr>
        <w:t>አመልካች</w:t>
      </w:r>
      <w:proofErr w:type="spellEnd"/>
    </w:p>
    <w:p w:rsidR="006A76F9" w:rsidRDefault="006A76F9" w:rsidP="006A76F9">
      <w:pPr>
        <w:pBdr>
          <w:bottom w:val="single" w:sz="6" w:space="1" w:color="auto"/>
        </w:pBdr>
        <w:spacing w:line="360" w:lineRule="auto"/>
        <w:ind w:left="4320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>---------------------------------------------------</w:t>
      </w:r>
    </w:p>
    <w:p w:rsidR="006A76F9" w:rsidRDefault="006A76F9" w:rsidP="006A76F9">
      <w:pPr>
        <w:pBdr>
          <w:bottom w:val="single" w:sz="6" w:space="1" w:color="auto"/>
        </w:pBdr>
        <w:spacing w:line="360" w:lineRule="auto"/>
        <w:ind w:left="4320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Red Hat Display">
    <w:altName w:val="Segoe Script"/>
    <w:charset w:val="00"/>
    <w:family w:val="auto"/>
    <w:pitch w:val="variable"/>
    <w:sig w:usb0="00000001" w:usb1="4000006B" w:usb2="00000028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435"/>
    <w:multiLevelType w:val="hybridMultilevel"/>
    <w:tmpl w:val="6E90293A"/>
    <w:lvl w:ilvl="0" w:tplc="5BF2D67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F9"/>
    <w:rsid w:val="00200AF7"/>
    <w:rsid w:val="0027343A"/>
    <w:rsid w:val="0035479C"/>
    <w:rsid w:val="005F5BCC"/>
    <w:rsid w:val="006A76F9"/>
    <w:rsid w:val="00D62238"/>
    <w:rsid w:val="00D90D3E"/>
    <w:rsid w:val="00EE3FBA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C9C79-C09B-4D79-A760-254FF71E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 II Char,List Paragraph1 Char,List bullet Char,List Paragraph11 Char,List Bullet1 Char,Bullets Char,List Paragraph (numbered (a)) Char,Numbered List Paragraph Char,List Paragraph2 Char,Number Bullets Char,bullets Char"/>
    <w:link w:val="ListParagraph"/>
    <w:uiPriority w:val="34"/>
    <w:locked/>
    <w:rsid w:val="006A76F9"/>
  </w:style>
  <w:style w:type="paragraph" w:styleId="ListParagraph">
    <w:name w:val="List Paragraph"/>
    <w:aliases w:val="Heading II,List Paragraph1,List bullet,List Paragraph11,List Bullet1,Bullets,List Paragraph (numbered (a)),Numbered List Paragraph,List Paragraph2,Number Bullets,Evidence on Demand bullet points,CEIL PEAKS bullet points,bullets,References"/>
    <w:basedOn w:val="Normal"/>
    <w:link w:val="ListParagraphChar"/>
    <w:uiPriority w:val="34"/>
    <w:qFormat/>
    <w:rsid w:val="006A76F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Asires Eniyew Eshetie</cp:lastModifiedBy>
  <cp:revision>2</cp:revision>
  <dcterms:created xsi:type="dcterms:W3CDTF">2025-11-13T12:45:00Z</dcterms:created>
  <dcterms:modified xsi:type="dcterms:W3CDTF">2025-11-13T12:45:00Z</dcterms:modified>
</cp:coreProperties>
</file>